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C4" w:rsidRDefault="00CD3832">
      <w:pPr>
        <w:spacing w:after="120"/>
        <w:rPr>
          <w:rFonts w:cs="Times New Roman"/>
          <w:snapToGrid w:val="0"/>
        </w:rPr>
      </w:pPr>
      <w:bookmarkStart w:id="0" w:name="_GoBack"/>
      <w:bookmarkEnd w:id="0"/>
      <w:r w:rsidRPr="00CD3832">
        <w:rPr>
          <w:rFonts w:cs="Times New Roman" w:hint="eastAsia"/>
          <w:b/>
          <w:snapToGrid w:val="0"/>
        </w:rPr>
        <w:t>様式第</w:t>
      </w:r>
      <w:r w:rsidRPr="00CD3832">
        <w:rPr>
          <w:rFonts w:cs="Times New Roman"/>
          <w:b/>
          <w:snapToGrid w:val="0"/>
        </w:rPr>
        <w:t>1</w:t>
      </w:r>
      <w:r w:rsidRPr="00CD3832">
        <w:rPr>
          <w:rFonts w:cs="Times New Roman" w:hint="eastAsia"/>
          <w:b/>
          <w:snapToGrid w:val="0"/>
        </w:rPr>
        <w:t>号</w:t>
      </w:r>
      <w:r>
        <w:rPr>
          <w:rFonts w:cs="Times New Roman" w:hint="eastAsia"/>
          <w:snapToGrid w:val="0"/>
        </w:rPr>
        <w:t>（第</w:t>
      </w:r>
      <w:r>
        <w:rPr>
          <w:rFonts w:cs="Times New Roman"/>
          <w:snapToGrid w:val="0"/>
        </w:rPr>
        <w:t>2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2100"/>
        <w:gridCol w:w="210"/>
        <w:gridCol w:w="1050"/>
        <w:gridCol w:w="210"/>
        <w:gridCol w:w="630"/>
        <w:gridCol w:w="210"/>
        <w:gridCol w:w="1890"/>
        <w:gridCol w:w="210"/>
      </w:tblGrid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gridSpan w:val="4"/>
            <w:vAlign w:val="center"/>
          </w:tcPr>
          <w:p w:rsidR="00802AC4" w:rsidRDefault="00802AC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号（　　年度）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注射済票番号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7980" w:type="dxa"/>
            <w:gridSpan w:val="10"/>
            <w:tcBorders>
              <w:bottom w:val="nil"/>
            </w:tcBorders>
            <w:vAlign w:val="center"/>
          </w:tcPr>
          <w:p w:rsidR="00802AC4" w:rsidRDefault="00802AC4">
            <w:pPr>
              <w:spacing w:line="63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10(</w:instrText>
            </w:r>
            <w:r>
              <w:rPr>
                <w:rFonts w:hint="eastAsia"/>
                <w:snapToGrid w:val="0"/>
              </w:rPr>
              <w:instrText>犬の登録</w:instrText>
            </w:r>
            <w:r>
              <w:rPr>
                <w:snapToGrid w:val="0"/>
              </w:rPr>
              <w:instrText>),\s\do 10(</w:instrText>
            </w:r>
            <w:r>
              <w:rPr>
                <w:rFonts w:hint="eastAsia"/>
                <w:snapToGrid w:val="0"/>
              </w:rPr>
              <w:instrText>狂犬病予防注射済票交付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犬の登録狂犬病予防注射済票交付</w:t>
            </w:r>
            <w:r>
              <w:rPr>
                <w:rFonts w:hint="eastAsia"/>
                <w:snapToGrid w:val="0"/>
              </w:rPr>
              <w:t>申請書</w:t>
            </w:r>
          </w:p>
          <w:p w:rsidR="00802AC4" w:rsidRDefault="00802AC4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02AC4" w:rsidRDefault="00802AC4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大紀町長　　　　　様</w:t>
            </w:r>
          </w:p>
          <w:p w:rsidR="00802AC4" w:rsidRDefault="00802AC4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:rsidR="00802AC4" w:rsidRDefault="00802AC4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802AC4" w:rsidRDefault="00802AC4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02AC4" w:rsidRDefault="00802AC4">
            <w:pPr>
              <w:spacing w:line="63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\o\al(\s\up 10(</w:instrText>
            </w:r>
            <w:r>
              <w:rPr>
                <w:rFonts w:hint="eastAsia"/>
                <w:snapToGrid w:val="0"/>
              </w:rPr>
              <w:instrText>法人にあっては、主たる事務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所の所在地、名称及び代表者</w:instrText>
            </w:r>
            <w:r>
              <w:rPr>
                <w:snapToGrid w:val="0"/>
              </w:rPr>
              <w:instrText>),\s\do 10(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02AC4" w:rsidRDefault="00802AC4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（　　）　　　　　　　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02AC4" w:rsidRDefault="00802AC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3360" w:type="dxa"/>
            <w:gridSpan w:val="3"/>
            <w:tcBorders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36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種・雑種</w:t>
            </w:r>
          </w:p>
        </w:tc>
        <w:tc>
          <w:tcPr>
            <w:tcW w:w="1050" w:type="dxa"/>
            <w:gridSpan w:val="3"/>
            <w:vAlign w:val="center"/>
          </w:tcPr>
          <w:p w:rsidR="00802AC4" w:rsidRDefault="00802AC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生年月日又は年齢</w:t>
            </w:r>
          </w:p>
        </w:tc>
        <w:tc>
          <w:tcPr>
            <w:tcW w:w="189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336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89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雌　・　雄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3360" w:type="dxa"/>
            <w:gridSpan w:val="3"/>
            <w:tcBorders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犬の特徴</w:t>
            </w:r>
          </w:p>
        </w:tc>
        <w:tc>
          <w:tcPr>
            <w:tcW w:w="3360" w:type="dxa"/>
            <w:gridSpan w:val="3"/>
            <w:tcBorders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left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0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802AC4" w:rsidRDefault="00802AC4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上記の犬について、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5(</w:instrText>
            </w:r>
            <w:r>
              <w:rPr>
                <w:rFonts w:hint="eastAsia"/>
                <w:snapToGrid w:val="0"/>
              </w:rPr>
              <w:instrText>犬の登録</w:instrText>
            </w:r>
            <w:r>
              <w:rPr>
                <w:snapToGrid w:val="0"/>
              </w:rPr>
              <w:instrText>),\s\do 5(</w:instrText>
            </w:r>
            <w:r>
              <w:rPr>
                <w:rFonts w:hint="eastAsia"/>
                <w:snapToGrid w:val="0"/>
              </w:rPr>
              <w:instrText>狂犬病予防注射済票交付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犬の登録狂犬病予防注射済票交付</w:t>
            </w:r>
            <w:r>
              <w:rPr>
                <w:rFonts w:hint="eastAsia"/>
                <w:snapToGrid w:val="0"/>
              </w:rPr>
              <w:t>を受けたいので、手数料を添え申請いたします。</w:t>
            </w:r>
          </w:p>
          <w:p w:rsidR="00802AC4" w:rsidRDefault="00802AC4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（注）</w:t>
            </w:r>
          </w:p>
          <w:p w:rsidR="00802AC4" w:rsidRDefault="00802AC4">
            <w:pPr>
              <w:ind w:left="525" w:right="105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※印欄には、申請者の住所と犬の所在地が異なる場合にのみ記入すること。</w:t>
            </w:r>
          </w:p>
          <w:p w:rsidR="00802AC4" w:rsidRDefault="00802AC4">
            <w:pPr>
              <w:ind w:left="525" w:right="105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様式中該当を○で囲むこと。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下記欄は、集合注射以外の場合に記入すること。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注射実施年月日</w:t>
            </w:r>
          </w:p>
        </w:tc>
        <w:tc>
          <w:tcPr>
            <w:tcW w:w="231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02AC4" w:rsidRDefault="00802AC4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注射実施獣医師名</w:t>
            </w:r>
          </w:p>
        </w:tc>
        <w:tc>
          <w:tcPr>
            <w:tcW w:w="231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802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AC4" w:rsidRDefault="00802AC4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上記確認者</w:t>
            </w:r>
          </w:p>
        </w:tc>
        <w:tc>
          <w:tcPr>
            <w:tcW w:w="2310" w:type="dxa"/>
            <w:gridSpan w:val="3"/>
            <w:vAlign w:val="center"/>
          </w:tcPr>
          <w:p w:rsidR="00802AC4" w:rsidRDefault="00802AC4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802AC4" w:rsidRDefault="00802AC4">
      <w:pPr>
        <w:rPr>
          <w:rFonts w:cs="Times New Roman"/>
          <w:snapToGrid w:val="0"/>
        </w:rPr>
      </w:pPr>
    </w:p>
    <w:sectPr w:rsidR="00802AC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8D" w:rsidRDefault="00FA23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238D" w:rsidRDefault="00FA23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C4" w:rsidRDefault="00802AC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8D" w:rsidRDefault="00FA23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238D" w:rsidRDefault="00FA23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C4" w:rsidRDefault="00802AC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AC4"/>
    <w:rsid w:val="003F4EB2"/>
    <w:rsid w:val="00802AC4"/>
    <w:rsid w:val="00AA22E3"/>
    <w:rsid w:val="00C13D00"/>
    <w:rsid w:val="00CD3832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8D8F8-E16D-4A48-8378-4093D122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中井　克実</cp:lastModifiedBy>
  <cp:revision>2</cp:revision>
  <cp:lastPrinted>2005-04-18T07:56:00Z</cp:lastPrinted>
  <dcterms:created xsi:type="dcterms:W3CDTF">2021-03-11T04:50:00Z</dcterms:created>
  <dcterms:modified xsi:type="dcterms:W3CDTF">2021-03-11T04:50:00Z</dcterms:modified>
</cp:coreProperties>
</file>