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A898" w14:textId="77777777" w:rsidR="000F66E7" w:rsidRPr="005E3810" w:rsidRDefault="000F66E7" w:rsidP="000F66E7"/>
    <w:p w14:paraId="7B389FFD" w14:textId="77777777" w:rsidR="000F66E7" w:rsidRPr="005E3810" w:rsidRDefault="003D2013" w:rsidP="000F66E7">
      <w:pPr>
        <w:jc w:val="right"/>
      </w:pPr>
      <w:r>
        <w:rPr>
          <w:rFonts w:hint="eastAsia"/>
        </w:rPr>
        <w:t xml:space="preserve">　　</w:t>
      </w:r>
      <w:r w:rsidR="000F66E7" w:rsidRPr="005E3810">
        <w:rPr>
          <w:rFonts w:hint="eastAsia"/>
        </w:rPr>
        <w:t>年</w:t>
      </w:r>
      <w:r w:rsidR="005E3810">
        <w:rPr>
          <w:rFonts w:hint="eastAsia"/>
        </w:rPr>
        <w:t xml:space="preserve">　</w:t>
      </w:r>
      <w:r>
        <w:rPr>
          <w:rFonts w:hint="eastAsia"/>
        </w:rPr>
        <w:t xml:space="preserve">　</w:t>
      </w:r>
      <w:r w:rsidR="000F66E7" w:rsidRPr="005E3810">
        <w:rPr>
          <w:rFonts w:hint="eastAsia"/>
        </w:rPr>
        <w:t>月</w:t>
      </w:r>
      <w:r>
        <w:rPr>
          <w:rFonts w:hint="eastAsia"/>
        </w:rPr>
        <w:t xml:space="preserve">　</w:t>
      </w:r>
      <w:r w:rsidR="005E3810">
        <w:rPr>
          <w:rFonts w:hint="eastAsia"/>
        </w:rPr>
        <w:t xml:space="preserve">　</w:t>
      </w:r>
      <w:r w:rsidR="000F66E7" w:rsidRPr="005E3810">
        <w:rPr>
          <w:rFonts w:hint="eastAsia"/>
        </w:rPr>
        <w:t>日</w:t>
      </w:r>
    </w:p>
    <w:p w14:paraId="465EA5C5" w14:textId="77777777" w:rsidR="005E3810" w:rsidRDefault="005E3810" w:rsidP="000F66E7"/>
    <w:p w14:paraId="380A4FF5" w14:textId="77777777" w:rsidR="000F66E7" w:rsidRDefault="005E3810" w:rsidP="000F66E7">
      <w:r>
        <w:rPr>
          <w:rFonts w:hint="eastAsia"/>
        </w:rPr>
        <w:t>大紀町長</w:t>
      </w:r>
      <w:r w:rsidR="000F66E7" w:rsidRPr="005E3810">
        <w:t xml:space="preserve"> </w:t>
      </w:r>
      <w:r w:rsidR="000F66E7" w:rsidRPr="005E3810">
        <w:rPr>
          <w:rFonts w:hint="eastAsia"/>
        </w:rPr>
        <w:t>様</w:t>
      </w:r>
    </w:p>
    <w:p w14:paraId="7EAA383A" w14:textId="77777777" w:rsidR="00BD3431" w:rsidRDefault="00A619F0" w:rsidP="000F66E7">
      <w:r>
        <w:rPr>
          <w:rFonts w:hint="eastAsia"/>
        </w:rPr>
        <w:t xml:space="preserve">　　　　　　　　　　　　　　　　　　　　　　　　　　　〒</w:t>
      </w:r>
    </w:p>
    <w:p w14:paraId="633BFB2F" w14:textId="77777777" w:rsidR="00A619F0" w:rsidRPr="00A619F0" w:rsidRDefault="00A619F0" w:rsidP="000F66E7"/>
    <w:p w14:paraId="0F202C7E" w14:textId="77777777" w:rsidR="00BD3431" w:rsidRPr="000F66E7" w:rsidRDefault="00BD3431" w:rsidP="00BD3431">
      <w:pPr>
        <w:ind w:firstLineChars="2500" w:firstLine="5250"/>
        <w:rPr>
          <w:u w:val="single"/>
        </w:rPr>
      </w:pPr>
      <w:r w:rsidRPr="000F66E7">
        <w:rPr>
          <w:rFonts w:hint="eastAsia"/>
          <w:u w:val="single"/>
        </w:rPr>
        <w:t>住</w:t>
      </w:r>
      <w:r w:rsidRPr="000F66E7">
        <w:rPr>
          <w:u w:val="single"/>
        </w:rPr>
        <w:t xml:space="preserve"> </w:t>
      </w:r>
      <w:r w:rsidRPr="000F66E7">
        <w:rPr>
          <w:rFonts w:hint="eastAsia"/>
          <w:u w:val="single"/>
        </w:rPr>
        <w:t>所</w:t>
      </w:r>
      <w:r>
        <w:rPr>
          <w:rFonts w:hint="eastAsia"/>
          <w:u w:val="single"/>
        </w:rPr>
        <w:t xml:space="preserve">　　</w:t>
      </w:r>
      <w:r w:rsidR="003D2013">
        <w:rPr>
          <w:rFonts w:hint="eastAsia"/>
          <w:u w:val="single"/>
        </w:rPr>
        <w:t xml:space="preserve">　　</w:t>
      </w:r>
      <w:r>
        <w:rPr>
          <w:rFonts w:hint="eastAsia"/>
          <w:u w:val="single"/>
        </w:rPr>
        <w:t xml:space="preserve">　　　　　　　　　　　　</w:t>
      </w:r>
    </w:p>
    <w:p w14:paraId="60579F42" w14:textId="77777777" w:rsidR="00BD3431" w:rsidRPr="00625CF8" w:rsidRDefault="00625CF8" w:rsidP="00625CF8">
      <w:pPr>
        <w:ind w:firstLineChars="3300" w:firstLine="5280"/>
        <w:rPr>
          <w:sz w:val="16"/>
          <w:szCs w:val="16"/>
        </w:rPr>
      </w:pPr>
      <w:r w:rsidRPr="00625CF8">
        <w:rPr>
          <w:rFonts w:hint="eastAsia"/>
          <w:sz w:val="16"/>
          <w:szCs w:val="16"/>
        </w:rPr>
        <w:t>ふりがな</w:t>
      </w:r>
    </w:p>
    <w:p w14:paraId="1C859DBE" w14:textId="10A4D8D9" w:rsidR="00BD3431" w:rsidRPr="000F66E7" w:rsidRDefault="00BD3431" w:rsidP="00BD3431">
      <w:pPr>
        <w:ind w:firstLineChars="2500" w:firstLine="5250"/>
        <w:rPr>
          <w:u w:val="single"/>
        </w:rPr>
      </w:pPr>
      <w:r w:rsidRPr="000F66E7">
        <w:rPr>
          <w:rFonts w:hint="eastAsia"/>
          <w:u w:val="single"/>
        </w:rPr>
        <w:t>氏</w:t>
      </w:r>
      <w:r w:rsidRPr="000F66E7">
        <w:rPr>
          <w:u w:val="single"/>
        </w:rPr>
        <w:t xml:space="preserve"> </w:t>
      </w:r>
      <w:r w:rsidRPr="000F66E7">
        <w:rPr>
          <w:rFonts w:hint="eastAsia"/>
          <w:u w:val="single"/>
        </w:rPr>
        <w:t>名</w:t>
      </w:r>
      <w:r>
        <w:rPr>
          <w:u w:val="single"/>
        </w:rPr>
        <w:t xml:space="preserve"> </w:t>
      </w:r>
      <w:r>
        <w:rPr>
          <w:rFonts w:hint="eastAsia"/>
          <w:u w:val="single"/>
        </w:rPr>
        <w:t xml:space="preserve">　　　　　　　　　　　　　　</w:t>
      </w:r>
      <w:r w:rsidR="00B47E18">
        <w:rPr>
          <w:rFonts w:hint="eastAsia"/>
          <w:u w:val="single"/>
        </w:rPr>
        <w:t xml:space="preserve">　　</w:t>
      </w:r>
    </w:p>
    <w:p w14:paraId="4D0131AD" w14:textId="77777777" w:rsidR="00BD3431" w:rsidRDefault="00BD3431" w:rsidP="00BD3431">
      <w:pPr>
        <w:rPr>
          <w:u w:val="single"/>
        </w:rPr>
      </w:pPr>
    </w:p>
    <w:p w14:paraId="41DBA7C5" w14:textId="77777777" w:rsidR="00BD3431" w:rsidRPr="000F66E7" w:rsidRDefault="00BD3431" w:rsidP="00BD3431">
      <w:pPr>
        <w:ind w:firstLineChars="2500" w:firstLine="5250"/>
        <w:rPr>
          <w:u w:val="single"/>
        </w:rPr>
      </w:pPr>
      <w:r w:rsidRPr="000F66E7">
        <w:rPr>
          <w:rFonts w:hint="eastAsia"/>
          <w:u w:val="single"/>
        </w:rPr>
        <w:t>年</w:t>
      </w:r>
      <w:r w:rsidRPr="000F66E7">
        <w:rPr>
          <w:u w:val="single"/>
        </w:rPr>
        <w:t xml:space="preserve"> </w:t>
      </w:r>
      <w:r w:rsidRPr="000F66E7">
        <w:rPr>
          <w:rFonts w:hint="eastAsia"/>
          <w:u w:val="single"/>
        </w:rPr>
        <w:t>齢</w:t>
      </w:r>
      <w:r w:rsidRPr="000F66E7">
        <w:rPr>
          <w:u w:val="single"/>
        </w:rPr>
        <w:t xml:space="preserve"> </w:t>
      </w:r>
      <w:r>
        <w:rPr>
          <w:rFonts w:hint="eastAsia"/>
          <w:u w:val="single"/>
        </w:rPr>
        <w:t xml:space="preserve">　　　　　　　　　　　　　　</w:t>
      </w:r>
      <w:r w:rsidRPr="000F66E7">
        <w:rPr>
          <w:rFonts w:hint="eastAsia"/>
          <w:u w:val="single"/>
        </w:rPr>
        <w:t>歳</w:t>
      </w:r>
      <w:r>
        <w:rPr>
          <w:rFonts w:hint="eastAsia"/>
          <w:u w:val="single"/>
        </w:rPr>
        <w:t xml:space="preserve">　</w:t>
      </w:r>
    </w:p>
    <w:p w14:paraId="22BFF5F4" w14:textId="77777777" w:rsidR="00BD3431" w:rsidRDefault="00BD3431" w:rsidP="00BD3431">
      <w:pPr>
        <w:rPr>
          <w:u w:val="single"/>
        </w:rPr>
      </w:pPr>
    </w:p>
    <w:p w14:paraId="394B4CC3" w14:textId="77777777" w:rsidR="00BD3431" w:rsidRPr="000F66E7" w:rsidRDefault="00BD3431" w:rsidP="00BD3431">
      <w:pPr>
        <w:ind w:firstLineChars="2500" w:firstLine="5250"/>
        <w:rPr>
          <w:u w:val="single"/>
        </w:rPr>
      </w:pPr>
      <w:r w:rsidRPr="000F66E7">
        <w:rPr>
          <w:rFonts w:hint="eastAsia"/>
          <w:u w:val="single"/>
        </w:rPr>
        <w:t>電話番号</w:t>
      </w:r>
      <w:r>
        <w:rPr>
          <w:rFonts w:hint="eastAsia"/>
          <w:u w:val="single"/>
        </w:rPr>
        <w:t xml:space="preserve">　　　　　　　　　　　　　　</w:t>
      </w:r>
    </w:p>
    <w:p w14:paraId="18CC9462" w14:textId="77777777" w:rsidR="00BD3431" w:rsidRDefault="00BD3431" w:rsidP="00BD3431">
      <w:pPr>
        <w:rPr>
          <w:u w:val="single"/>
        </w:rPr>
      </w:pPr>
    </w:p>
    <w:p w14:paraId="7B652846" w14:textId="77777777" w:rsidR="00BD3431" w:rsidRPr="000F66E7" w:rsidRDefault="00BD3431" w:rsidP="00BD3431">
      <w:pPr>
        <w:ind w:firstLineChars="2500" w:firstLine="5250"/>
        <w:rPr>
          <w:u w:val="single"/>
        </w:rPr>
      </w:pPr>
      <w:r w:rsidRPr="000F66E7">
        <w:rPr>
          <w:u w:val="single"/>
        </w:rPr>
        <w:t xml:space="preserve">FAX </w:t>
      </w:r>
      <w:r w:rsidRPr="000F66E7">
        <w:rPr>
          <w:rFonts w:hint="eastAsia"/>
          <w:u w:val="single"/>
        </w:rPr>
        <w:t>番号</w:t>
      </w:r>
      <w:r>
        <w:rPr>
          <w:rFonts w:hint="eastAsia"/>
          <w:u w:val="single"/>
        </w:rPr>
        <w:t xml:space="preserve">　　　　　　　　　　　　　　</w:t>
      </w:r>
    </w:p>
    <w:p w14:paraId="72C6F9DE" w14:textId="77777777" w:rsidR="00BD3431" w:rsidRDefault="00BD3431" w:rsidP="00BD3431">
      <w:pPr>
        <w:rPr>
          <w:u w:val="single"/>
        </w:rPr>
      </w:pPr>
    </w:p>
    <w:p w14:paraId="566C9DFA" w14:textId="77777777" w:rsidR="00BD3431" w:rsidRPr="000F66E7" w:rsidRDefault="00BD3431" w:rsidP="00BD3431">
      <w:pPr>
        <w:ind w:firstLineChars="2500" w:firstLine="5250"/>
        <w:rPr>
          <w:u w:val="single"/>
        </w:rPr>
      </w:pPr>
      <w:r w:rsidRPr="000F66E7">
        <w:rPr>
          <w:u w:val="single"/>
        </w:rPr>
        <w:t xml:space="preserve">E </w:t>
      </w:r>
      <w:r w:rsidRPr="000F66E7">
        <w:rPr>
          <w:rFonts w:hint="eastAsia"/>
          <w:u w:val="single"/>
        </w:rPr>
        <w:t>メール</w:t>
      </w:r>
      <w:r>
        <w:rPr>
          <w:rFonts w:hint="eastAsia"/>
          <w:u w:val="single"/>
        </w:rPr>
        <w:t xml:space="preserve">　　　　</w:t>
      </w:r>
      <w:r w:rsidRPr="000F66E7">
        <w:rPr>
          <w:u w:val="single"/>
        </w:rPr>
        <w:t xml:space="preserve"> </w:t>
      </w:r>
      <w:r w:rsidRPr="000F66E7">
        <w:rPr>
          <w:rFonts w:hint="eastAsia"/>
          <w:u w:val="single"/>
        </w:rPr>
        <w:t>＠</w:t>
      </w:r>
      <w:r>
        <w:rPr>
          <w:rFonts w:hint="eastAsia"/>
          <w:u w:val="single"/>
        </w:rPr>
        <w:t xml:space="preserve">　　　　　　　　　</w:t>
      </w:r>
    </w:p>
    <w:p w14:paraId="1FF5620E" w14:textId="77777777" w:rsidR="005E3810" w:rsidRPr="00BD3431" w:rsidRDefault="005E3810" w:rsidP="000F66E7">
      <w:pPr>
        <w:jc w:val="right"/>
        <w:rPr>
          <w:u w:val="single"/>
        </w:rPr>
      </w:pPr>
    </w:p>
    <w:p w14:paraId="23BF6B95" w14:textId="77777777" w:rsidR="005E3810" w:rsidRPr="000F66E7" w:rsidRDefault="005E3810" w:rsidP="000F66E7">
      <w:pPr>
        <w:jc w:val="right"/>
        <w:rPr>
          <w:u w:val="single"/>
        </w:rPr>
      </w:pPr>
    </w:p>
    <w:p w14:paraId="018F0B53" w14:textId="77777777" w:rsidR="000F66E7" w:rsidRPr="005E3810" w:rsidRDefault="000F66E7" w:rsidP="000F66E7">
      <w:pPr>
        <w:jc w:val="center"/>
      </w:pPr>
      <w:r w:rsidRPr="005E3810">
        <w:rPr>
          <w:rFonts w:hint="eastAsia"/>
        </w:rPr>
        <w:t>「空き家バンク」利用登録申込書</w:t>
      </w:r>
    </w:p>
    <w:p w14:paraId="67B21A9C" w14:textId="77777777" w:rsidR="000F66E7" w:rsidRPr="005E3810" w:rsidRDefault="000F66E7" w:rsidP="000F66E7">
      <w:pPr>
        <w:jc w:val="center"/>
      </w:pPr>
    </w:p>
    <w:p w14:paraId="36B3BA00" w14:textId="77777777" w:rsidR="000F66E7" w:rsidRPr="005E3810" w:rsidRDefault="00221CA6" w:rsidP="00221CA6">
      <w:pPr>
        <w:ind w:firstLineChars="100" w:firstLine="210"/>
      </w:pPr>
      <w:r>
        <w:rPr>
          <w:rFonts w:hint="eastAsia"/>
        </w:rPr>
        <w:t>大紀町</w:t>
      </w:r>
      <w:r w:rsidRPr="00592020">
        <w:rPr>
          <w:rFonts w:hint="eastAsia"/>
        </w:rPr>
        <w:t>空き家バンク制度要綱</w:t>
      </w:r>
      <w:r>
        <w:rPr>
          <w:rFonts w:hint="eastAsia"/>
        </w:rPr>
        <w:t>第７条第２項の規定により、</w:t>
      </w:r>
      <w:r w:rsidR="005E3810">
        <w:rPr>
          <w:rFonts w:hint="eastAsia"/>
        </w:rPr>
        <w:t>大紀町</w:t>
      </w:r>
      <w:r w:rsidR="000F66E7" w:rsidRPr="005E3810">
        <w:rPr>
          <w:rFonts w:hint="eastAsia"/>
        </w:rPr>
        <w:t>空き家バンク制度を利用したいので申込みます。</w:t>
      </w:r>
    </w:p>
    <w:p w14:paraId="27F36373" w14:textId="77777777" w:rsidR="000F66E7" w:rsidRPr="000F66E7" w:rsidRDefault="000F66E7" w:rsidP="000F66E7">
      <w:pPr>
        <w:rPr>
          <w:u w:val="single"/>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365"/>
        <w:gridCol w:w="5145"/>
      </w:tblGrid>
      <w:tr w:rsidR="00BD3431" w:rsidRPr="0005585C" w14:paraId="5BD62EF1" w14:textId="77777777" w:rsidTr="0005585C">
        <w:tc>
          <w:tcPr>
            <w:tcW w:w="1365" w:type="dxa"/>
          </w:tcPr>
          <w:p w14:paraId="3F3AF743" w14:textId="77777777" w:rsidR="00480EC0" w:rsidRDefault="00480EC0" w:rsidP="000F66E7"/>
          <w:p w14:paraId="542C9FED" w14:textId="77777777" w:rsidR="00BD3431" w:rsidRPr="00BD3431" w:rsidRDefault="00BD3431" w:rsidP="000F66E7">
            <w:r w:rsidRPr="00BD3431">
              <w:rPr>
                <w:rFonts w:hint="eastAsia"/>
              </w:rPr>
              <w:t>利用目的</w:t>
            </w:r>
          </w:p>
        </w:tc>
        <w:tc>
          <w:tcPr>
            <w:tcW w:w="6510" w:type="dxa"/>
            <w:gridSpan w:val="2"/>
          </w:tcPr>
          <w:p w14:paraId="4F003817" w14:textId="77777777" w:rsidR="00BD3431" w:rsidRDefault="00BD3431" w:rsidP="000F66E7"/>
          <w:p w14:paraId="5674A0E6" w14:textId="77777777" w:rsidR="00480EC0" w:rsidRDefault="00480EC0" w:rsidP="000F66E7"/>
          <w:p w14:paraId="534D6986" w14:textId="77777777" w:rsidR="00480EC0" w:rsidRPr="00BD3431" w:rsidRDefault="00480EC0" w:rsidP="000F66E7"/>
        </w:tc>
      </w:tr>
      <w:tr w:rsidR="00BD3431" w:rsidRPr="0005585C" w14:paraId="2B5AB8C4" w14:textId="77777777" w:rsidTr="0005585C">
        <w:tc>
          <w:tcPr>
            <w:tcW w:w="1365" w:type="dxa"/>
          </w:tcPr>
          <w:p w14:paraId="42D3B7A8" w14:textId="77777777" w:rsidR="00480EC0" w:rsidRDefault="00480EC0" w:rsidP="000F66E7"/>
          <w:p w14:paraId="4F397548" w14:textId="77777777" w:rsidR="00BD3431" w:rsidRPr="00BD3431" w:rsidRDefault="00BD3431" w:rsidP="000F66E7">
            <w:r w:rsidRPr="00BD3431">
              <w:rPr>
                <w:rFonts w:hint="eastAsia"/>
              </w:rPr>
              <w:t>希望条件</w:t>
            </w:r>
          </w:p>
        </w:tc>
        <w:tc>
          <w:tcPr>
            <w:tcW w:w="6510" w:type="dxa"/>
            <w:gridSpan w:val="2"/>
          </w:tcPr>
          <w:p w14:paraId="6A552F68" w14:textId="77777777" w:rsidR="00BD3431" w:rsidRDefault="00BD3431" w:rsidP="000F66E7"/>
          <w:p w14:paraId="6108AA55" w14:textId="77777777" w:rsidR="00480EC0" w:rsidRDefault="00480EC0" w:rsidP="000F66E7"/>
          <w:p w14:paraId="247B5AE5" w14:textId="77777777" w:rsidR="00480EC0" w:rsidRPr="00BD3431" w:rsidRDefault="00480EC0" w:rsidP="000F66E7"/>
        </w:tc>
      </w:tr>
      <w:tr w:rsidR="000D5B6D" w:rsidRPr="0005585C" w14:paraId="64582302" w14:textId="77777777" w:rsidTr="0005585C">
        <w:tc>
          <w:tcPr>
            <w:tcW w:w="1365" w:type="dxa"/>
            <w:vMerge w:val="restart"/>
          </w:tcPr>
          <w:p w14:paraId="526F0C2C" w14:textId="77777777" w:rsidR="000D5B6D" w:rsidRDefault="000D5B6D" w:rsidP="000D5B6D"/>
          <w:p w14:paraId="0932CD14" w14:textId="77777777" w:rsidR="000D5B6D" w:rsidRDefault="000D5B6D" w:rsidP="000D5B6D"/>
          <w:p w14:paraId="7CF22A9D" w14:textId="77777777" w:rsidR="000D5B6D" w:rsidRDefault="000D5B6D" w:rsidP="000D5B6D"/>
          <w:p w14:paraId="7159CBA2" w14:textId="77777777" w:rsidR="000D5B6D" w:rsidRDefault="000D5B6D" w:rsidP="000D5B6D"/>
          <w:p w14:paraId="1CE5F6C5" w14:textId="77777777" w:rsidR="000D5B6D" w:rsidRPr="00BD3431" w:rsidRDefault="000D5B6D" w:rsidP="000D5B6D">
            <w:r>
              <w:rPr>
                <w:rFonts w:hint="eastAsia"/>
              </w:rPr>
              <w:t>利用方法等</w:t>
            </w:r>
          </w:p>
        </w:tc>
        <w:tc>
          <w:tcPr>
            <w:tcW w:w="1365" w:type="dxa"/>
          </w:tcPr>
          <w:p w14:paraId="3D38B337" w14:textId="77777777" w:rsidR="000D5B6D" w:rsidRDefault="000D5B6D" w:rsidP="000D5B6D"/>
          <w:p w14:paraId="4340220B" w14:textId="77777777" w:rsidR="000D5B6D" w:rsidRPr="00BD3431" w:rsidRDefault="000D5B6D" w:rsidP="000D5B6D">
            <w:r w:rsidRPr="00BD3431">
              <w:rPr>
                <w:rFonts w:hint="eastAsia"/>
              </w:rPr>
              <w:t>定住等の別</w:t>
            </w:r>
          </w:p>
        </w:tc>
        <w:tc>
          <w:tcPr>
            <w:tcW w:w="5145" w:type="dxa"/>
          </w:tcPr>
          <w:p w14:paraId="0E66CA67" w14:textId="77777777" w:rsidR="000D5B6D" w:rsidRDefault="000D5B6D" w:rsidP="000D5B6D">
            <w:r>
              <w:rPr>
                <w:rFonts w:hint="eastAsia"/>
              </w:rPr>
              <w:t>１　定住</w:t>
            </w:r>
          </w:p>
          <w:p w14:paraId="186F930F" w14:textId="77777777" w:rsidR="000D5B6D" w:rsidRDefault="000D5B6D" w:rsidP="000D5B6D">
            <w:r>
              <w:rPr>
                <w:rFonts w:hint="eastAsia"/>
              </w:rPr>
              <w:t>２　定期的利用</w:t>
            </w:r>
          </w:p>
          <w:p w14:paraId="0B695E6D" w14:textId="77777777" w:rsidR="000D5B6D" w:rsidRPr="00BD3431" w:rsidRDefault="000D5B6D" w:rsidP="000D5B6D">
            <w:r>
              <w:rPr>
                <w:rFonts w:hint="eastAsia"/>
              </w:rPr>
              <w:t>３　その他（　　　　　　　　　　　　　）</w:t>
            </w:r>
          </w:p>
        </w:tc>
      </w:tr>
      <w:tr w:rsidR="000D5B6D" w:rsidRPr="0005585C" w14:paraId="4F81383C" w14:textId="77777777" w:rsidTr="0005585C">
        <w:tc>
          <w:tcPr>
            <w:tcW w:w="1365" w:type="dxa"/>
            <w:vMerge/>
          </w:tcPr>
          <w:p w14:paraId="2443F266" w14:textId="77777777" w:rsidR="000D5B6D" w:rsidRPr="00BD3431" w:rsidRDefault="000D5B6D" w:rsidP="000D5B6D"/>
        </w:tc>
        <w:tc>
          <w:tcPr>
            <w:tcW w:w="1365" w:type="dxa"/>
          </w:tcPr>
          <w:p w14:paraId="5DB6F165" w14:textId="77777777" w:rsidR="000D5B6D" w:rsidRPr="00BD3431" w:rsidRDefault="000D5B6D" w:rsidP="000D5B6D">
            <w:r>
              <w:rPr>
                <w:rFonts w:hint="eastAsia"/>
              </w:rPr>
              <w:t>売買又は賃貸の別及び希望価格</w:t>
            </w:r>
          </w:p>
        </w:tc>
        <w:tc>
          <w:tcPr>
            <w:tcW w:w="5145" w:type="dxa"/>
          </w:tcPr>
          <w:p w14:paraId="4E578E53" w14:textId="77777777" w:rsidR="000D5B6D" w:rsidRDefault="000D5B6D" w:rsidP="000D5B6D">
            <w:r>
              <w:rPr>
                <w:rFonts w:hint="eastAsia"/>
              </w:rPr>
              <w:t>１　買いたい　希望価格　　　　　円程度</w:t>
            </w:r>
          </w:p>
          <w:p w14:paraId="0FFBEFCE" w14:textId="77777777" w:rsidR="000D5B6D" w:rsidRDefault="000D5B6D" w:rsidP="000D5B6D">
            <w:r>
              <w:rPr>
                <w:rFonts w:hint="eastAsia"/>
              </w:rPr>
              <w:t>２　借りたい　希望家賃　　　　　円</w:t>
            </w:r>
            <w:r>
              <w:t>/</w:t>
            </w:r>
            <w:r>
              <w:rPr>
                <w:rFonts w:hint="eastAsia"/>
              </w:rPr>
              <w:t>月程度</w:t>
            </w:r>
          </w:p>
          <w:p w14:paraId="4F2B69A8" w14:textId="77777777" w:rsidR="000D5B6D" w:rsidRPr="00BD3431" w:rsidRDefault="000D5B6D" w:rsidP="000D5B6D">
            <w:r>
              <w:rPr>
                <w:rFonts w:hint="eastAsia"/>
              </w:rPr>
              <w:t>３　どちらでもよい（上記１・２に金額を記入）</w:t>
            </w:r>
          </w:p>
        </w:tc>
      </w:tr>
      <w:tr w:rsidR="000D5B6D" w:rsidRPr="0005585C" w14:paraId="1A7AA8A5" w14:textId="77777777" w:rsidTr="0005585C">
        <w:tc>
          <w:tcPr>
            <w:tcW w:w="1365" w:type="dxa"/>
            <w:vMerge/>
          </w:tcPr>
          <w:p w14:paraId="2B572659" w14:textId="77777777" w:rsidR="000D5B6D" w:rsidRPr="00BD3431" w:rsidRDefault="000D5B6D" w:rsidP="000D5B6D"/>
        </w:tc>
        <w:tc>
          <w:tcPr>
            <w:tcW w:w="1365" w:type="dxa"/>
          </w:tcPr>
          <w:p w14:paraId="4966E1EC" w14:textId="77777777" w:rsidR="000D5B6D" w:rsidRPr="00BD3431" w:rsidRDefault="000D5B6D" w:rsidP="000D5B6D">
            <w:r>
              <w:rPr>
                <w:rFonts w:hint="eastAsia"/>
              </w:rPr>
              <w:t>居住予定人数</w:t>
            </w:r>
          </w:p>
        </w:tc>
        <w:tc>
          <w:tcPr>
            <w:tcW w:w="5145" w:type="dxa"/>
          </w:tcPr>
          <w:p w14:paraId="0AF6006A" w14:textId="77777777" w:rsidR="000D5B6D" w:rsidRPr="00BD3431" w:rsidRDefault="000D5B6D" w:rsidP="000D5B6D"/>
        </w:tc>
      </w:tr>
      <w:tr w:rsidR="000D5B6D" w:rsidRPr="0005585C" w14:paraId="60B8600D" w14:textId="77777777" w:rsidTr="0005585C">
        <w:tc>
          <w:tcPr>
            <w:tcW w:w="1365" w:type="dxa"/>
          </w:tcPr>
          <w:p w14:paraId="6EA47604" w14:textId="77777777" w:rsidR="000D5B6D" w:rsidRPr="00BD3431" w:rsidRDefault="000D5B6D" w:rsidP="000D5B6D">
            <w:r>
              <w:rPr>
                <w:rFonts w:hint="eastAsia"/>
              </w:rPr>
              <w:t>情報閲覧方法</w:t>
            </w:r>
          </w:p>
        </w:tc>
        <w:tc>
          <w:tcPr>
            <w:tcW w:w="6510" w:type="dxa"/>
            <w:gridSpan w:val="2"/>
          </w:tcPr>
          <w:p w14:paraId="36505A82" w14:textId="77777777" w:rsidR="000D5B6D" w:rsidRPr="0005585C" w:rsidRDefault="000D5B6D" w:rsidP="0005585C">
            <w:pPr>
              <w:autoSpaceDE w:val="0"/>
              <w:autoSpaceDN w:val="0"/>
              <w:adjustRightInd w:val="0"/>
              <w:jc w:val="left"/>
              <w:rPr>
                <w:rFonts w:hAnsi="Century" w:cs="ＭＳ 明朝"/>
                <w:color w:val="000000"/>
                <w:kern w:val="0"/>
                <w:sz w:val="23"/>
                <w:szCs w:val="23"/>
              </w:rPr>
            </w:pPr>
            <w:r w:rsidRPr="0005585C">
              <w:rPr>
                <w:rFonts w:hAnsi="Century" w:cs="ＭＳ 明朝" w:hint="eastAsia"/>
                <w:color w:val="000000"/>
                <w:kern w:val="0"/>
                <w:sz w:val="23"/>
                <w:szCs w:val="23"/>
              </w:rPr>
              <w:t>１</w:t>
            </w: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インターネット</w:t>
            </w: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 xml:space="preserve">　２</w:t>
            </w: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来庁</w:t>
            </w: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 xml:space="preserve">　３</w:t>
            </w: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郵送</w:t>
            </w: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 xml:space="preserve">　４</w:t>
            </w: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ＦＡＸ</w:t>
            </w:r>
          </w:p>
          <w:p w14:paraId="43AD0C29" w14:textId="77777777" w:rsidR="000D5B6D" w:rsidRPr="0005585C" w:rsidRDefault="000D5B6D" w:rsidP="0005585C">
            <w:pPr>
              <w:autoSpaceDE w:val="0"/>
              <w:autoSpaceDN w:val="0"/>
              <w:adjustRightInd w:val="0"/>
              <w:jc w:val="left"/>
              <w:rPr>
                <w:rFonts w:hAnsi="Century" w:cs="ＭＳ 明朝"/>
                <w:color w:val="000000"/>
                <w:kern w:val="0"/>
                <w:sz w:val="24"/>
                <w:szCs w:val="24"/>
              </w:rPr>
            </w:pP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５</w:t>
            </w: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Ｅメール</w:t>
            </w: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 xml:space="preserve">　６</w:t>
            </w: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その他（</w:t>
            </w:r>
            <w:r w:rsidRPr="0005585C">
              <w:rPr>
                <w:rFonts w:hAnsi="Century" w:cs="ＭＳ 明朝"/>
                <w:color w:val="000000"/>
                <w:kern w:val="0"/>
                <w:sz w:val="23"/>
                <w:szCs w:val="23"/>
              </w:rPr>
              <w:t xml:space="preserve"> </w:t>
            </w:r>
            <w:r w:rsidRPr="0005585C">
              <w:rPr>
                <w:rFonts w:hAnsi="Century" w:cs="ＭＳ 明朝" w:hint="eastAsia"/>
                <w:color w:val="000000"/>
                <w:kern w:val="0"/>
                <w:sz w:val="23"/>
                <w:szCs w:val="23"/>
              </w:rPr>
              <w:t xml:space="preserve">　　　　　　　　　）</w:t>
            </w:r>
          </w:p>
        </w:tc>
      </w:tr>
    </w:tbl>
    <w:p w14:paraId="1C49C6CA" w14:textId="77777777" w:rsidR="000F66E7" w:rsidRDefault="000F66E7" w:rsidP="000F66E7">
      <w:pPr>
        <w:rPr>
          <w:u w:val="single"/>
        </w:rPr>
      </w:pPr>
    </w:p>
    <w:p w14:paraId="555BF4B8" w14:textId="77777777" w:rsidR="00573CD4" w:rsidRPr="000F66E7" w:rsidRDefault="00573CD4" w:rsidP="000F66E7">
      <w:pPr>
        <w:rPr>
          <w:u w:val="single"/>
        </w:rPr>
      </w:pPr>
    </w:p>
    <w:p w14:paraId="43C81FAB" w14:textId="77777777" w:rsidR="005E3810" w:rsidRPr="0081322C" w:rsidRDefault="00573CD4" w:rsidP="009F4707">
      <w:r w:rsidRPr="0081322C">
        <w:rPr>
          <w:rFonts w:hint="eastAsia"/>
        </w:rPr>
        <w:t>※同要綱第９条に該当し認定を取り消されても異議申し立ては一切いたしません。</w:t>
      </w:r>
    </w:p>
    <w:p w14:paraId="6F73C161" w14:textId="77777777" w:rsidR="00DB47ED" w:rsidRPr="00573CD4" w:rsidRDefault="005E3810" w:rsidP="00DB47ED">
      <w:r w:rsidRPr="005E3810">
        <w:rPr>
          <w:rFonts w:hint="eastAsia"/>
        </w:rPr>
        <w:t>※</w:t>
      </w:r>
      <w:r>
        <w:rPr>
          <w:rFonts w:hint="eastAsia"/>
        </w:rPr>
        <w:t>大紀町</w:t>
      </w:r>
      <w:r w:rsidRPr="005E3810">
        <w:rPr>
          <w:rFonts w:hint="eastAsia"/>
        </w:rPr>
        <w:t>個人情報保護条例（平成１</w:t>
      </w:r>
      <w:r>
        <w:rPr>
          <w:rFonts w:hint="eastAsia"/>
        </w:rPr>
        <w:t>７</w:t>
      </w:r>
      <w:r w:rsidRPr="005E3810">
        <w:rPr>
          <w:rFonts w:hint="eastAsia"/>
        </w:rPr>
        <w:t>年</w:t>
      </w:r>
      <w:r>
        <w:rPr>
          <w:rFonts w:hint="eastAsia"/>
        </w:rPr>
        <w:t>大紀町</w:t>
      </w:r>
      <w:r w:rsidRPr="005E3810">
        <w:rPr>
          <w:rFonts w:hint="eastAsia"/>
        </w:rPr>
        <w:t>条例第</w:t>
      </w:r>
      <w:r>
        <w:rPr>
          <w:rFonts w:hint="eastAsia"/>
        </w:rPr>
        <w:t>１６３</w:t>
      </w:r>
      <w:r w:rsidRPr="005E3810">
        <w:rPr>
          <w:rFonts w:hint="eastAsia"/>
        </w:rPr>
        <w:t>号）の規定の趣旨に基づき申込みされた個人情報は、本事業の目的以外に利用いたしません。</w:t>
      </w:r>
    </w:p>
    <w:sectPr w:rsidR="00DB47ED" w:rsidRPr="00573CD4" w:rsidSect="00193C7C">
      <w:type w:val="continuous"/>
      <w:pgSz w:w="11906" w:h="16838" w:code="9"/>
      <w:pgMar w:top="2268" w:right="1418" w:bottom="1701" w:left="1418" w:header="839" w:footer="601"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208F" w14:textId="77777777" w:rsidR="00193C7C" w:rsidRDefault="00193C7C" w:rsidP="00573CD4">
      <w:r>
        <w:separator/>
      </w:r>
    </w:p>
  </w:endnote>
  <w:endnote w:type="continuationSeparator" w:id="0">
    <w:p w14:paraId="6AC97B29" w14:textId="77777777" w:rsidR="00193C7C" w:rsidRDefault="00193C7C" w:rsidP="0057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28330" w14:textId="77777777" w:rsidR="00193C7C" w:rsidRDefault="00193C7C" w:rsidP="00573CD4">
      <w:r>
        <w:separator/>
      </w:r>
    </w:p>
  </w:footnote>
  <w:footnote w:type="continuationSeparator" w:id="0">
    <w:p w14:paraId="243F0D15" w14:textId="77777777" w:rsidR="00193C7C" w:rsidRDefault="00193C7C" w:rsidP="00573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4F"/>
    <w:rsid w:val="0005585C"/>
    <w:rsid w:val="000C0421"/>
    <w:rsid w:val="000D5B6D"/>
    <w:rsid w:val="000E7BAA"/>
    <w:rsid w:val="000F66E7"/>
    <w:rsid w:val="001141D3"/>
    <w:rsid w:val="001249BA"/>
    <w:rsid w:val="00193C7C"/>
    <w:rsid w:val="00197184"/>
    <w:rsid w:val="002024BC"/>
    <w:rsid w:val="00221CA6"/>
    <w:rsid w:val="00275A82"/>
    <w:rsid w:val="0028296E"/>
    <w:rsid w:val="00323D77"/>
    <w:rsid w:val="00381887"/>
    <w:rsid w:val="003A4E42"/>
    <w:rsid w:val="003A5E6B"/>
    <w:rsid w:val="003D0DF1"/>
    <w:rsid w:val="003D2013"/>
    <w:rsid w:val="00444F3C"/>
    <w:rsid w:val="00480EC0"/>
    <w:rsid w:val="004B6565"/>
    <w:rsid w:val="00547D03"/>
    <w:rsid w:val="00573CD4"/>
    <w:rsid w:val="00592020"/>
    <w:rsid w:val="005C2638"/>
    <w:rsid w:val="005E3810"/>
    <w:rsid w:val="00625CF8"/>
    <w:rsid w:val="00660A27"/>
    <w:rsid w:val="006770D0"/>
    <w:rsid w:val="006B224F"/>
    <w:rsid w:val="00722647"/>
    <w:rsid w:val="00731891"/>
    <w:rsid w:val="0081322C"/>
    <w:rsid w:val="008241A6"/>
    <w:rsid w:val="008A1B88"/>
    <w:rsid w:val="008F69AB"/>
    <w:rsid w:val="009748C7"/>
    <w:rsid w:val="009F4707"/>
    <w:rsid w:val="00A33111"/>
    <w:rsid w:val="00A619F0"/>
    <w:rsid w:val="00A9501F"/>
    <w:rsid w:val="00B47E18"/>
    <w:rsid w:val="00BD3431"/>
    <w:rsid w:val="00BD76B8"/>
    <w:rsid w:val="00C24093"/>
    <w:rsid w:val="00C40ED2"/>
    <w:rsid w:val="00D6033C"/>
    <w:rsid w:val="00DB47ED"/>
    <w:rsid w:val="00DD4CC0"/>
    <w:rsid w:val="00E17ADA"/>
    <w:rsid w:val="00EC5E04"/>
    <w:rsid w:val="00EE7AD8"/>
    <w:rsid w:val="00F277D4"/>
    <w:rsid w:val="00FC2211"/>
    <w:rsid w:val="00FC6558"/>
    <w:rsid w:val="00FC6B1B"/>
    <w:rsid w:val="00FE0372"/>
    <w:rsid w:val="00FE0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4B0C07"/>
  <w14:defaultImageDpi w14:val="0"/>
  <w15:docId w15:val="{9ADE3AA7-D4D8-4429-B299-74A1FF15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B47E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D5B6D"/>
    <w:pPr>
      <w:widowControl w:val="0"/>
      <w:autoSpaceDE w:val="0"/>
      <w:autoSpaceDN w:val="0"/>
      <w:adjustRightInd w:val="0"/>
    </w:pPr>
    <w:rPr>
      <w:rFonts w:ascii="ＭＳ 明朝" w:cs="ＭＳ 明朝"/>
      <w:color w:val="000000"/>
      <w:kern w:val="0"/>
      <w:sz w:val="24"/>
      <w:szCs w:val="24"/>
    </w:rPr>
  </w:style>
  <w:style w:type="paragraph" w:styleId="a4">
    <w:name w:val="Balloon Text"/>
    <w:basedOn w:val="a"/>
    <w:link w:val="a5"/>
    <w:uiPriority w:val="99"/>
    <w:semiHidden/>
    <w:rsid w:val="00323D77"/>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rsid w:val="00573CD4"/>
    <w:pPr>
      <w:tabs>
        <w:tab w:val="center" w:pos="4252"/>
        <w:tab w:val="right" w:pos="8504"/>
      </w:tabs>
      <w:snapToGrid w:val="0"/>
    </w:pPr>
  </w:style>
  <w:style w:type="character" w:customStyle="1" w:styleId="a7">
    <w:name w:val="ヘッダー (文字)"/>
    <w:basedOn w:val="a0"/>
    <w:link w:val="a6"/>
    <w:uiPriority w:val="99"/>
    <w:locked/>
    <w:rsid w:val="00573CD4"/>
    <w:rPr>
      <w:rFonts w:ascii="ＭＳ 明朝" w:hAnsi="Courier New"/>
      <w:kern w:val="2"/>
      <w:sz w:val="21"/>
    </w:rPr>
  </w:style>
  <w:style w:type="paragraph" w:styleId="a8">
    <w:name w:val="footer"/>
    <w:basedOn w:val="a"/>
    <w:link w:val="a9"/>
    <w:uiPriority w:val="99"/>
    <w:rsid w:val="00573CD4"/>
    <w:pPr>
      <w:tabs>
        <w:tab w:val="center" w:pos="4252"/>
        <w:tab w:val="right" w:pos="8504"/>
      </w:tabs>
      <w:snapToGrid w:val="0"/>
    </w:pPr>
  </w:style>
  <w:style w:type="character" w:customStyle="1" w:styleId="a9">
    <w:name w:val="フッター (文字)"/>
    <w:basedOn w:val="a0"/>
    <w:link w:val="a8"/>
    <w:uiPriority w:val="99"/>
    <w:locked/>
    <w:rsid w:val="00573CD4"/>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9053">
      <w:marLeft w:val="0"/>
      <w:marRight w:val="0"/>
      <w:marTop w:val="0"/>
      <w:marBottom w:val="0"/>
      <w:divBdr>
        <w:top w:val="none" w:sz="0" w:space="0" w:color="auto"/>
        <w:left w:val="none" w:sz="0" w:space="0" w:color="auto"/>
        <w:bottom w:val="none" w:sz="0" w:space="0" w:color="auto"/>
        <w:right w:val="none" w:sz="0" w:space="0" w:color="auto"/>
      </w:divBdr>
    </w:div>
    <w:div w:id="24409054">
      <w:marLeft w:val="0"/>
      <w:marRight w:val="0"/>
      <w:marTop w:val="0"/>
      <w:marBottom w:val="0"/>
      <w:divBdr>
        <w:top w:val="none" w:sz="0" w:space="0" w:color="auto"/>
        <w:left w:val="none" w:sz="0" w:space="0" w:color="auto"/>
        <w:bottom w:val="none" w:sz="0" w:space="0" w:color="auto"/>
        <w:right w:val="none" w:sz="0" w:space="0" w:color="auto"/>
      </w:divBdr>
    </w:div>
    <w:div w:id="24409055">
      <w:marLeft w:val="0"/>
      <w:marRight w:val="0"/>
      <w:marTop w:val="0"/>
      <w:marBottom w:val="0"/>
      <w:divBdr>
        <w:top w:val="none" w:sz="0" w:space="0" w:color="auto"/>
        <w:left w:val="none" w:sz="0" w:space="0" w:color="auto"/>
        <w:bottom w:val="none" w:sz="0" w:space="0" w:color="auto"/>
        <w:right w:val="none" w:sz="0" w:space="0" w:color="auto"/>
      </w:divBdr>
    </w:div>
    <w:div w:id="24409056">
      <w:marLeft w:val="0"/>
      <w:marRight w:val="0"/>
      <w:marTop w:val="0"/>
      <w:marBottom w:val="0"/>
      <w:divBdr>
        <w:top w:val="none" w:sz="0" w:space="0" w:color="auto"/>
        <w:left w:val="none" w:sz="0" w:space="0" w:color="auto"/>
        <w:bottom w:val="none" w:sz="0" w:space="0" w:color="auto"/>
        <w:right w:val="none" w:sz="0" w:space="0" w:color="auto"/>
      </w:divBdr>
    </w:div>
    <w:div w:id="24409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大紀町空き家バンク制度要綱</dc:title>
  <dc:subject/>
  <dc:creator>taiki</dc:creator>
  <cp:keywords/>
  <dc:description/>
  <cp:lastModifiedBy>中井　克実</cp:lastModifiedBy>
  <cp:revision>3</cp:revision>
  <cp:lastPrinted>2012-05-21T06:57:00Z</cp:lastPrinted>
  <dcterms:created xsi:type="dcterms:W3CDTF">2025-07-08T23:50:00Z</dcterms:created>
  <dcterms:modified xsi:type="dcterms:W3CDTF">2025-08-19T06:28:00Z</dcterms:modified>
</cp:coreProperties>
</file>